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ind w:left="10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5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pacing w:val="25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center" w:pos="7039"/>
          <w:tab w:val="left" w:pos="13084"/>
        </w:tabs>
        <w:suppressAutoHyphens/>
        <w:jc w:val="left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ab/>
      </w:r>
      <w:r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  <w:t>第一批、第二批专精特新中小企业复核情况汇总表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ab/>
      </w:r>
    </w:p>
    <w:p>
      <w:pPr>
        <w:spacing w:before="104"/>
        <w:rPr>
          <w:rFonts w:ascii="Nimbus Roman No9 L" w:hAnsi="Nimbus Roman No9 L" w:eastAsia="仿宋" w:cs="Nimbus Roman No9 L"/>
          <w:sz w:val="28"/>
          <w:szCs w:val="28"/>
        </w:rPr>
      </w:pPr>
      <w:r>
        <w:rPr>
          <w:rFonts w:hint="eastAsia" w:ascii="Nimbus Roman No9 L" w:hAnsi="Nimbus Roman No9 L" w:eastAsia="仿宋" w:cs="Nimbus Roman No9 L"/>
          <w:spacing w:val="13"/>
          <w:sz w:val="28"/>
          <w:szCs w:val="28"/>
          <w:lang w:eastAsia="zh-CN"/>
        </w:rPr>
        <w:t>县市区经信</w:t>
      </w:r>
      <w:r>
        <w:rPr>
          <w:rFonts w:hint="default" w:ascii="Nimbus Roman No9 L" w:hAnsi="Nimbus Roman No9 L" w:eastAsia="仿宋" w:cs="Nimbus Roman No9 L"/>
          <w:spacing w:val="13"/>
          <w:sz w:val="28"/>
          <w:szCs w:val="28"/>
        </w:rPr>
        <w:t>主管部门(盖章):</w:t>
      </w:r>
      <w:r>
        <w:rPr>
          <w:rFonts w:hint="default" w:ascii="Nimbus Roman No9 L" w:hAnsi="Nimbus Roman No9 L" w:eastAsia="仿宋" w:cs="Nimbus Roman No9 L"/>
          <w:spacing w:val="-7"/>
          <w:sz w:val="28"/>
          <w:szCs w:val="28"/>
        </w:rPr>
        <w:t xml:space="preserve"> </w:t>
      </w:r>
      <w:r>
        <w:rPr>
          <w:rFonts w:hint="default" w:ascii="Nimbus Roman No9 L" w:hAnsi="Nimbus Roman No9 L" w:eastAsia="仿宋" w:cs="Nimbus Roman No9 L"/>
          <w:sz w:val="28"/>
          <w:szCs w:val="28"/>
          <w:u w:val="single"/>
        </w:rPr>
        <w:t xml:space="preserve">                   </w:t>
      </w:r>
    </w:p>
    <w:p>
      <w:pPr>
        <w:spacing w:line="61" w:lineRule="exact"/>
        <w:rPr>
          <w:rFonts w:ascii="Nimbus Roman No9 L" w:hAnsi="Nimbus Roman No9 L" w:cs="Nimbus Roman No9 L"/>
          <w:szCs w:val="21"/>
        </w:rPr>
      </w:pPr>
      <w:r>
        <w:rPr>
          <w:rFonts w:ascii="Nimbus Roman No9 L" w:hAnsi="Nimbus Roman No9 L" w:cs="Nimbus Roman No9 L"/>
        </w:rPr>
        <w:t xml:space="preserve"> </w:t>
      </w:r>
    </w:p>
    <w:tbl>
      <w:tblPr>
        <w:tblStyle w:val="4"/>
        <w:tblW w:w="150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375"/>
        <w:gridCol w:w="2325"/>
        <w:gridCol w:w="1950"/>
        <w:gridCol w:w="4180"/>
        <w:gridCol w:w="1702"/>
        <w:gridCol w:w="2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5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62"/>
              <w:ind w:firstLine="277" w:firstLineChars="100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-2"/>
                <w:kern w:val="0"/>
                <w:sz w:val="28"/>
                <w:szCs w:val="28"/>
              </w:rPr>
              <w:t>主导产品名称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5"/>
                <w:kern w:val="0"/>
                <w:sz w:val="28"/>
                <w:szCs w:val="28"/>
              </w:rPr>
              <w:t>(请勿填写英文)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41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该企业产品、技术先进性的说明(不超过100字)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复核意见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是否推荐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如不推荐，请注明理由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6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69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1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4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...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MDhjMDlmNzYwOGIwMTViNDhiZDI1MmUzOTViZDcifQ=="/>
  </w:docVars>
  <w:rsids>
    <w:rsidRoot w:val="76395DD8"/>
    <w:rsid w:val="07541C13"/>
    <w:rsid w:val="413C368D"/>
    <w:rsid w:val="47FF02ED"/>
    <w:rsid w:val="76395DD8"/>
    <w:rsid w:val="EFEE39D8"/>
    <w:rsid w:val="F3E7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autoRedefine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2023-12-26T09:21:00Z</dcterms:created>
  <dc:creator>晚安</dc:creator>
  <cp:lastModifiedBy>shirley</cp:lastModifiedBy>
  <dcterms:modified xsi:type="dcterms:W3CDTF">2024-01-11T07:02:11Z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1523CF629A204281886C8BAAD71007A1_11</vt:lpwstr>
  </property>
</Properties>
</file>